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[Sales / Marketing Designation — e.g., Sales Manager / Marketing Lead]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[Results-oriented [Sales/Marketing Professional] with X+ years of experience in [Industry — e.g., SaaS / FMCG / BFSI / EdTech]. Consistently exceeded targets, achieving [average X% above quota] over [Y] consecutive quarters. Expertise in [B2B sales / digital marketing / brand management / account management]. Skilled in CRM tools, marketing automation, and data-driven campaign execution.]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KEY ACHIEVEMENTS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[Top achievement — e.g., "Achieved 142% of annual target in FY 2025 with Rs. 8.5 Cr in closed revenue"]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[Customer/account growth — e.g., "Grew assigned territory from Rs. 1.2 Cr to Rs. 4.8 Cr over 2 years through new account acquisition and farming"]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[Campaign/channel result — e.g., "Reduced customer acquisition cost by 45% while doubling monthly leads through SEO and paid campaigns"]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[Recognition — President's Club / Top Performer / Best Salesperson award]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EXPERIENCE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[Current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Present]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[Current 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[Owned [annual/quarterly] sales target of Rs. [X] Cr, consistently achieving [XX]%+ across [Y] quarters]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[Managed portfolio of [X] enterprise accounts / SMB territory of [Y] cities, generating Rs. [Z] Cr in annual revenue]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[Closed [largest deal value] deal with [client name/industry], cross-functional collaboration with [solutions/product/legal teams]]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[Implemented [specific sales process / CRM workflow / marketing campaign] that improved [metric] by [X]%]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[Mentored team of [X] sales reps / marketing executives, with [Y] promoted within [Z] months]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[Previous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[Previous Company]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[Achievement with revenue / customer / market share metric]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[Specific deal or campaign won]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[Process improvement or growth initiative]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SKILLS &amp; TOOLS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Sales Skills: </w:t>
      </w:r>
      <w:r>
        <w:rPr>
          <w:rFonts w:ascii="Calibri" w:hAnsi="Calibri"/>
          <w:b w:val="0"/>
          <w:i w:val="0"/>
          <w:color w:val="1A1A1A"/>
          <w:sz w:val="21"/>
        </w:rPr>
        <w:t>Consultative Selling, Solution Selling, B2B / B2C Sales, Key Account Management, Negotiation, Sales Forecasting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Marketing Skills: </w:t>
      </w:r>
      <w:r>
        <w:rPr>
          <w:rFonts w:ascii="Calibri" w:hAnsi="Calibri"/>
          <w:b w:val="0"/>
          <w:i w:val="0"/>
          <w:color w:val="1A1A1A"/>
          <w:sz w:val="21"/>
        </w:rPr>
        <w:t>Digital Marketing, SEO / SEM, Content Marketing, Email Marketing, Social Media Marketing, Brand Management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CRM &amp; Tools: </w:t>
      </w:r>
      <w:r>
        <w:rPr>
          <w:rFonts w:ascii="Calibri" w:hAnsi="Calibri"/>
          <w:b w:val="0"/>
          <w:i w:val="0"/>
          <w:color w:val="1A1A1A"/>
          <w:sz w:val="21"/>
        </w:rPr>
        <w:t>Salesforce, HubSpot, Zoho CRM, LinkedIn Sales Navigator, Google Ads, Meta Business Suite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Analytics: </w:t>
      </w:r>
      <w:r>
        <w:rPr>
          <w:rFonts w:ascii="Calibri" w:hAnsi="Calibri"/>
          <w:b w:val="0"/>
          <w:i w:val="0"/>
          <w:color w:val="1A1A1A"/>
          <w:sz w:val="21"/>
        </w:rPr>
        <w:t>Google Analytics 4, Excel (Advanced), Tableau, Power BI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[Degree Name]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[University/Institution]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CGPA / Percentage: [X.X / XX%]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CERTIFICATIONS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Google Ads Certified —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HubSpot Inbound Marketing —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Salesforce Administrator —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[Additional sales/marketing certifications]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LANGUAGES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Languages: </w:t>
      </w:r>
      <w:r>
        <w:rPr>
          <w:rFonts w:ascii="Calibri" w:hAnsi="Calibri"/>
          <w:b w:val="0"/>
          <w:i w:val="0"/>
          <w:color w:val="1A1A1A"/>
          <w:sz w:val="21"/>
        </w:rPr>
        <w:t>English (Fluent), Hindi (Native), [Regional Languages]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